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rPr>
          <w:b/>
        </w:rPr>
      </w:pPr>
      <w:r w:rsidRPr="001F0E2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F76BE9" w:rsidRPr="00F76BE9">
        <w:rPr>
          <w:bCs/>
          <w:i/>
          <w:color w:val="000000"/>
          <w:sz w:val="22"/>
          <w:szCs w:val="22"/>
          <w:u w:val="single"/>
          <w:lang w:eastAsia="ar-SA"/>
        </w:rPr>
        <w:t>Деревина дров’яна  непромислового використання (І, ІІ, ІІІ групи)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; код за Єдиним закупівельним словником </w:t>
      </w:r>
      <w:proofErr w:type="spellStart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ДК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021:2015: </w:t>
      </w:r>
      <w:r w:rsidR="00F76BE9" w:rsidRPr="00F76BE9">
        <w:rPr>
          <w:bCs/>
          <w:i/>
          <w:color w:val="000000"/>
          <w:sz w:val="22"/>
          <w:szCs w:val="22"/>
          <w:u w:val="single"/>
          <w:lang w:eastAsia="ar-SA"/>
        </w:rPr>
        <w:t>03410000-7 Деревина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</w:rPr>
        <w:t xml:space="preserve">Вид процедури закупівлі: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F76BE9" w:rsidRPr="00F76BE9" w:rsidRDefault="001F0E2D" w:rsidP="001F0E2D">
      <w:pPr>
        <w:pStyle w:val="a3"/>
        <w:numPr>
          <w:ilvl w:val="0"/>
          <w:numId w:val="46"/>
        </w:numPr>
        <w:spacing w:line="240" w:lineRule="atLeast"/>
        <w:rPr>
          <w:i/>
        </w:rPr>
      </w:pPr>
      <w:r w:rsidRPr="00F76BE9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F76BE9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UA-2024-04-08-008363-a</w:t>
        </w:r>
      </w:hyperlink>
    </w:p>
    <w:p w:rsidR="001F0E2D" w:rsidRPr="00F76BE9" w:rsidRDefault="001F0E2D" w:rsidP="001F0E2D">
      <w:pPr>
        <w:pStyle w:val="a3"/>
        <w:numPr>
          <w:ilvl w:val="0"/>
          <w:numId w:val="46"/>
        </w:numPr>
        <w:spacing w:line="240" w:lineRule="atLeast"/>
        <w:rPr>
          <w:i/>
        </w:rPr>
      </w:pPr>
      <w:r w:rsidRPr="00F76BE9">
        <w:rPr>
          <w:b/>
        </w:rPr>
        <w:t xml:space="preserve">Обґрунтування розміру бюджетного призначення: </w:t>
      </w:r>
      <w:r w:rsidR="004A096C" w:rsidRPr="003F2B7D">
        <w:rPr>
          <w:i/>
        </w:rPr>
        <w:t>Розмір бюджетного призначення, визначений відповідно до планового розрахунку на КЕКВ 2275 до кошторису на 202</w:t>
      </w:r>
      <w:r w:rsidR="004A096C">
        <w:rPr>
          <w:i/>
        </w:rPr>
        <w:t>4</w:t>
      </w:r>
      <w:r w:rsidR="004A096C" w:rsidRPr="003F2B7D">
        <w:rPr>
          <w:i/>
        </w:rPr>
        <w:t xml:space="preserve"> рік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 xml:space="preserve">Очікувана вартість предмета закупівлі: </w:t>
      </w:r>
      <w:r w:rsidR="00F76BE9">
        <w:rPr>
          <w:i/>
        </w:rPr>
        <w:t>95</w:t>
      </w:r>
      <w:r w:rsidR="002C39FD">
        <w:rPr>
          <w:i/>
        </w:rPr>
        <w:t>0</w:t>
      </w:r>
      <w:r w:rsidR="006D1CEF">
        <w:rPr>
          <w:i/>
        </w:rPr>
        <w:t xml:space="preserve"> </w:t>
      </w:r>
      <w:r w:rsidR="002C39FD">
        <w:rPr>
          <w:i/>
        </w:rPr>
        <w:t>0</w:t>
      </w:r>
      <w:r w:rsidR="006D1CEF">
        <w:rPr>
          <w:i/>
        </w:rPr>
        <w:t>0</w:t>
      </w:r>
      <w:r w:rsidRPr="001F0E2D">
        <w:rPr>
          <w:i/>
        </w:rPr>
        <w:t>0,00 грн. з ПДВ.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очікуваної вартості предмета закупівлі:</w:t>
      </w:r>
    </w:p>
    <w:p w:rsidR="004A096C" w:rsidRPr="003F2B7D" w:rsidRDefault="004A096C" w:rsidP="004A096C">
      <w:pPr>
        <w:ind w:firstLine="360"/>
        <w:jc w:val="both"/>
      </w:pPr>
      <w:r w:rsidRPr="003F2B7D">
        <w:t xml:space="preserve">Визначення очікуваної вартості  зроблено  методом порівняння ринкових </w:t>
      </w:r>
      <w:proofErr w:type="spellStart"/>
      <w:r w:rsidRPr="003F2B7D">
        <w:t>цінвідповідно</w:t>
      </w:r>
      <w:proofErr w:type="spellEnd"/>
      <w:r w:rsidRPr="003F2B7D">
        <w:t xml:space="preserve">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:rsidR="004A096C" w:rsidRPr="003F2B7D" w:rsidRDefault="004A096C" w:rsidP="004A096C">
      <w:pPr>
        <w:pStyle w:val="a3"/>
        <w:numPr>
          <w:ilvl w:val="0"/>
          <w:numId w:val="46"/>
        </w:numPr>
        <w:jc w:val="both"/>
      </w:pPr>
      <w:r w:rsidRPr="004A096C">
        <w:rPr>
          <w:b/>
        </w:rPr>
        <w:t xml:space="preserve">Обґрунтування обсягів закупівлі: </w:t>
      </w:r>
      <w:r w:rsidRPr="003F2B7D">
        <w:t>Обсяги закупівлі розраховано відповідно до наказу Державного комітету України з енергозбереження № 46 від 07.05.2001«Про затвердження Міжгалузевих норм витрат палива для опалювальних котлів, які експлуатуються в Україні» норм витрат палива для опалювальних котлів, які експлуатуються в Україні, на підставі аналізу використання даного товару у минулих періодах та обсягу фінансування.</w:t>
      </w:r>
    </w:p>
    <w:p w:rsidR="004A096C" w:rsidRPr="003F2B7D" w:rsidRDefault="004A096C" w:rsidP="004A096C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4A096C" w:rsidRPr="003F2B7D" w:rsidRDefault="004A096C" w:rsidP="004A096C">
      <w:pPr>
        <w:ind w:firstLine="360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наявних</w:t>
      </w:r>
      <w:r w:rsidRPr="003F2B7D">
        <w:t xml:space="preserve"> потреб замовника </w:t>
      </w:r>
      <w:r>
        <w:t>у</w:t>
      </w:r>
      <w:r w:rsidRPr="003F2B7D">
        <w:t xml:space="preserve"> 202</w:t>
      </w:r>
      <w:r>
        <w:t>4</w:t>
      </w:r>
      <w:r w:rsidRPr="003F2B7D">
        <w:t>р. та у відповідності з базовими вимогами,передбаченими чинними нормативними актами,  державними стандартами (ТУ У 16.1-00994207-005:2018 «Деревина дров’яна. Класифікація, облік, технічні вимоги») до такого товару.</w:t>
      </w:r>
    </w:p>
    <w:p w:rsidR="004A096C" w:rsidRPr="009D5428" w:rsidRDefault="004A096C" w:rsidP="004A096C"/>
    <w:p w:rsidR="007A61B7" w:rsidRPr="001F0E2D" w:rsidRDefault="007A61B7" w:rsidP="004A096C">
      <w:pPr>
        <w:ind w:firstLine="360"/>
        <w:jc w:val="both"/>
      </w:pPr>
    </w:p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C89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02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39FD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96C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1CEF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01C1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19F4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76BE9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4-08-00836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39</cp:revision>
  <cp:lastPrinted>2023-11-03T09:07:00Z</cp:lastPrinted>
  <dcterms:created xsi:type="dcterms:W3CDTF">2023-05-24T08:57:00Z</dcterms:created>
  <dcterms:modified xsi:type="dcterms:W3CDTF">2024-04-08T12:22:00Z</dcterms:modified>
</cp:coreProperties>
</file>